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         Lista de Útiles 2026</w:t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>
            <w:shd w:fill="4472c4" w:val="clear"/>
          </w:tcPr>
          <w:p w:rsidR="00000000" w:rsidDel="00000000" w:rsidP="00000000" w:rsidRDefault="00000000" w:rsidRPr="00000000" w14:paraId="0000000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3° Básico </w:t>
            </w:r>
          </w:p>
        </w:tc>
      </w:tr>
    </w:tbl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>
            <w:shd w:fill="4472c4" w:val="clear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Material/es</w:t>
            </w:r>
          </w:p>
        </w:tc>
        <w:tc>
          <w:tcPr>
            <w:shd w:fill="4472c4" w:val="clear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Cantidad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Lenguaje:</w:t>
            </w:r>
          </w:p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 Cuaderno college 100 hojas cuadriculado para la asignatura de Lenguaje (color rojo o forro rojo)</w:t>
            </w:r>
          </w:p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-Cuaderno Caligrafix lineal, 3° </w:t>
            </w:r>
          </w:p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-Carpeta roja con archivador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-Diccionario de palabras</w:t>
            </w:r>
          </w:p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-Lápiz bicolor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1524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MATEMÁTICA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ind w:left="720" w:hanging="360"/>
              <w:rPr>
                <w:b w:val="1"/>
                <w:b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Cuaderno universitario  100 hojas  tapa dura para materia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ind w:left="720" w:hanging="360"/>
              <w:rPr>
                <w:b w:val="1"/>
                <w:b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Cuaderno universitario 80 hojas para tareas  semanales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720" w:hanging="360"/>
              <w:rPr>
                <w:b w:val="1"/>
                <w:b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Plumón de pizarra (uso del alumno)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720" w:hanging="360"/>
              <w:rPr>
                <w:b w:val="1"/>
                <w:b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Set de billetes y monedas del sistema monetario nacional 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20" w:hanging="360"/>
              <w:rPr>
                <w:b w:val="1"/>
                <w:b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Lápiz grueso bi-color rojo azul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720" w:hanging="360"/>
              <w:rPr>
                <w:b w:val="1"/>
                <w:b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calculadora básica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ind w:left="720" w:hanging="360"/>
              <w:rPr>
                <w:b w:val="1"/>
                <w:b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Una regla 20 cm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ind w:left="720" w:hanging="360"/>
              <w:rPr>
                <w:b w:val="1"/>
                <w:b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set de papeles lustre ( tamaño pequeño)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ind w:left="720" w:hanging="360"/>
              <w:rPr>
                <w:b w:val="1"/>
                <w:b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Materiales didácticos que se irán adquiriendo o confeccionando durante el año</w:t>
            </w:r>
          </w:p>
          <w:p w:rsidR="00000000" w:rsidDel="00000000" w:rsidP="00000000" w:rsidRDefault="00000000" w:rsidRPr="00000000" w14:paraId="0000001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119955</wp:posOffset>
                  </wp:positionV>
                  <wp:extent cx="227455" cy="1023549"/>
                  <wp:effectExtent b="328569" l="0" r="0" t="328569"/>
                  <wp:wrapNone/>
                  <wp:docPr id="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2700000">
                            <a:off x="0" y="0"/>
                            <a:ext cx="227455" cy="10235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1630.7812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Ciencias Naturales:</w:t>
            </w:r>
          </w:p>
          <w:p w:rsidR="00000000" w:rsidDel="00000000" w:rsidP="00000000" w:rsidRDefault="00000000" w:rsidRPr="00000000" w14:paraId="0000002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Cuaderno college 100 hojas para la asignatura de Ciencias Naturales (color verde o forro verde)</w:t>
            </w:r>
          </w:p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Carpeta tamaño oficio de color verde con archivador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Historia:</w:t>
            </w:r>
          </w:p>
          <w:p w:rsidR="00000000" w:rsidDel="00000000" w:rsidP="00000000" w:rsidRDefault="00000000" w:rsidRPr="00000000" w14:paraId="0000003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Cuaderno college 100 hojas para la asignatura de Historia ( color amarillo o forro amarillo)</w:t>
            </w:r>
          </w:p>
          <w:p w:rsidR="00000000" w:rsidDel="00000000" w:rsidP="00000000" w:rsidRDefault="00000000" w:rsidRPr="00000000" w14:paraId="00000036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Carpeta de color amarillo con archivador.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INGLÉS:</w:t>
            </w:r>
          </w:p>
          <w:p w:rsidR="00000000" w:rsidDel="00000000" w:rsidP="00000000" w:rsidRDefault="00000000" w:rsidRPr="00000000" w14:paraId="0000003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 Cuaderno college 60 hojas cuadro grande (color rosado o forro rosado)</w:t>
            </w:r>
          </w:p>
          <w:p w:rsidR="00000000" w:rsidDel="00000000" w:rsidP="00000000" w:rsidRDefault="00000000" w:rsidRPr="00000000" w14:paraId="0000003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 Carpeta rosada con acoclip.</w:t>
            </w:r>
          </w:p>
          <w:p w:rsidR="00000000" w:rsidDel="00000000" w:rsidP="00000000" w:rsidRDefault="00000000" w:rsidRPr="00000000" w14:paraId="0000003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 Bolsa de género para trasladar los materiales a la sala de inglés.</w:t>
            </w:r>
          </w:p>
          <w:p w:rsidR="00000000" w:rsidDel="00000000" w:rsidP="00000000" w:rsidRDefault="00000000" w:rsidRPr="00000000" w14:paraId="0000004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     </w:t>
            </w:r>
          </w:p>
          <w:p w:rsidR="00000000" w:rsidDel="00000000" w:rsidP="00000000" w:rsidRDefault="00000000" w:rsidRPr="00000000" w14:paraId="0000004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905828" cy="1207770"/>
                  <wp:effectExtent b="0" l="0" r="0" t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828" cy="12077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Música:</w:t>
            </w:r>
          </w:p>
          <w:p w:rsidR="00000000" w:rsidDel="00000000" w:rsidP="00000000" w:rsidRDefault="00000000" w:rsidRPr="00000000" w14:paraId="0000004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Cuaderno de 60 hojas college (color morado o forro color morado)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83.2" w:lineRule="auto"/>
              <w:ind w:right="42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Carpeta con acoclip tamaño oficio, color morado. 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83.2" w:lineRule="auto"/>
              <w:ind w:right="42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 musical METALÓFONO CROMÁTICO DE 25 NOTAS. Marcado con nombre,apellido y curso.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line="283.2" w:lineRule="auto"/>
              <w:ind w:right="42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(Se utilizará en evaluaciones sumativas) 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Cuaderno 60 hojas college Asignatura de Orientación ( cualquier color)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Artes visuales:</w:t>
            </w:r>
          </w:p>
          <w:p w:rsidR="00000000" w:rsidDel="00000000" w:rsidP="00000000" w:rsidRDefault="00000000" w:rsidRPr="00000000" w14:paraId="0000005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Croquera de dibujo doble faz tamaño carta</w:t>
            </w:r>
          </w:p>
          <w:p w:rsidR="00000000" w:rsidDel="00000000" w:rsidP="00000000" w:rsidRDefault="00000000" w:rsidRPr="00000000" w14:paraId="0000005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Block de dibujo n°99</w:t>
            </w:r>
          </w:p>
          <w:p w:rsidR="00000000" w:rsidDel="00000000" w:rsidP="00000000" w:rsidRDefault="00000000" w:rsidRPr="00000000" w14:paraId="0000005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Lápices de colores cromo mega  </w:t>
            </w:r>
          </w:p>
          <w:p w:rsidR="00000000" w:rsidDel="00000000" w:rsidP="00000000" w:rsidRDefault="00000000" w:rsidRPr="00000000" w14:paraId="0000005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Lápices pastel 12 colores</w:t>
            </w:r>
          </w:p>
          <w:p w:rsidR="00000000" w:rsidDel="00000000" w:rsidP="00000000" w:rsidRDefault="00000000" w:rsidRPr="00000000" w14:paraId="0000005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Lápices de cera 12 colores</w:t>
            </w:r>
          </w:p>
          <w:p w:rsidR="00000000" w:rsidDel="00000000" w:rsidP="00000000" w:rsidRDefault="00000000" w:rsidRPr="00000000" w14:paraId="0000005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Pincel mediano espatulado</w:t>
            </w:r>
          </w:p>
          <w:p w:rsidR="00000000" w:rsidDel="00000000" w:rsidP="00000000" w:rsidRDefault="00000000" w:rsidRPr="00000000" w14:paraId="0000005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Bolsa reutilizable para trasladar sus materiales</w:t>
            </w:r>
          </w:p>
          <w:p w:rsidR="00000000" w:rsidDel="00000000" w:rsidP="00000000" w:rsidRDefault="00000000" w:rsidRPr="00000000" w14:paraId="0000005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Cotona y/o delantal </w:t>
            </w:r>
          </w:p>
          <w:p w:rsidR="00000000" w:rsidDel="00000000" w:rsidP="00000000" w:rsidRDefault="00000000" w:rsidRPr="00000000" w14:paraId="0000005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Toallitas húmedas</w:t>
            </w:r>
          </w:p>
          <w:p w:rsidR="00000000" w:rsidDel="00000000" w:rsidP="00000000" w:rsidRDefault="00000000" w:rsidRPr="00000000" w14:paraId="0000006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Témpera de 12 colores surtidos</w:t>
            </w:r>
          </w:p>
          <w:p w:rsidR="00000000" w:rsidDel="00000000" w:rsidP="00000000" w:rsidRDefault="00000000" w:rsidRPr="00000000" w14:paraId="0000006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mezclador</w:t>
            </w:r>
          </w:p>
          <w:p w:rsidR="00000000" w:rsidDel="00000000" w:rsidP="00000000" w:rsidRDefault="00000000" w:rsidRPr="00000000" w14:paraId="0000006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vaso plástico</w:t>
            </w:r>
          </w:p>
          <w:p w:rsidR="00000000" w:rsidDel="00000000" w:rsidP="00000000" w:rsidRDefault="00000000" w:rsidRPr="00000000" w14:paraId="0000006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Plasticina 12 colores</w:t>
            </w:r>
          </w:p>
          <w:p w:rsidR="00000000" w:rsidDel="00000000" w:rsidP="00000000" w:rsidRDefault="00000000" w:rsidRPr="00000000" w14:paraId="0000006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Pegamento cola fría  225 grs</w:t>
            </w:r>
          </w:p>
          <w:p w:rsidR="00000000" w:rsidDel="00000000" w:rsidP="00000000" w:rsidRDefault="00000000" w:rsidRPr="00000000" w14:paraId="0000006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Sobre goma eva glitter colores surtidos</w:t>
            </w:r>
          </w:p>
          <w:p w:rsidR="00000000" w:rsidDel="00000000" w:rsidP="00000000" w:rsidRDefault="00000000" w:rsidRPr="00000000" w14:paraId="0000006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Sobre de goma eva colores  tradicionales</w:t>
            </w:r>
          </w:p>
          <w:p w:rsidR="00000000" w:rsidDel="00000000" w:rsidP="00000000" w:rsidRDefault="00000000" w:rsidRPr="00000000" w14:paraId="00000067">
            <w:pPr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Material reciclado:</w:t>
            </w:r>
          </w:p>
          <w:p w:rsidR="00000000" w:rsidDel="00000000" w:rsidP="00000000" w:rsidRDefault="00000000" w:rsidRPr="00000000" w14:paraId="0000006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-Revistas, papel de diario, cilindros de papel higiénico, retazos reciclados  de tela colores surtidos  (Juntar dentro del año escolar)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caja</w:t>
            </w:r>
          </w:p>
          <w:p w:rsidR="00000000" w:rsidDel="00000000" w:rsidP="00000000" w:rsidRDefault="00000000" w:rsidRPr="00000000" w14:paraId="0000006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caja</w:t>
            </w:r>
          </w:p>
          <w:p w:rsidR="00000000" w:rsidDel="00000000" w:rsidP="00000000" w:rsidRDefault="00000000" w:rsidRPr="00000000" w14:paraId="0000007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caja</w:t>
            </w:r>
          </w:p>
          <w:p w:rsidR="00000000" w:rsidDel="00000000" w:rsidP="00000000" w:rsidRDefault="00000000" w:rsidRPr="00000000" w14:paraId="0000007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7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 (1 por semestre)</w:t>
            </w:r>
          </w:p>
          <w:p w:rsidR="00000000" w:rsidDel="00000000" w:rsidP="00000000" w:rsidRDefault="00000000" w:rsidRPr="00000000" w14:paraId="0000007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 cajas</w:t>
            </w:r>
          </w:p>
          <w:p w:rsidR="00000000" w:rsidDel="00000000" w:rsidP="00000000" w:rsidRDefault="00000000" w:rsidRPr="00000000" w14:paraId="0000007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Tecnología: </w:t>
            </w:r>
          </w:p>
          <w:p w:rsidR="00000000" w:rsidDel="00000000" w:rsidP="00000000" w:rsidRDefault="00000000" w:rsidRPr="00000000" w14:paraId="0000007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-Cuaderno college de 100 hjs con forro color café.</w:t>
            </w:r>
          </w:p>
          <w:p w:rsidR="00000000" w:rsidDel="00000000" w:rsidP="00000000" w:rsidRDefault="00000000" w:rsidRPr="00000000" w14:paraId="0000007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-Carpeta tamaño oficio con acoclip color café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Ed.física: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"/>
              </w:numPr>
              <w:ind w:left="72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Botella de agua  para Educación Física.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"/>
              </w:numPr>
              <w:ind w:left="72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Polera de cambio 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1"/>
              </w:numPr>
              <w:ind w:left="72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Colet o pinche para que tengan el pelo tomado(quien tenga el cabello largo)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"/>
              </w:numPr>
              <w:ind w:left="720" w:hanging="36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Traje folclórico (vestimenta) para la unidad n°3 Folclore, el cual se les indicará la última semana antes de salir de vacaciones de invierno (actividad evaluada sumativa) 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Estuche con los siguientes materiales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pegamento en barra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12 lápices de colores de madera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tijera punta redonda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 lápices grafitos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sacapuntas con basurero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goma y 1 regla de 20 cm</w:t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 destacador color a elección</w:t>
            </w:r>
          </w:p>
        </w:tc>
      </w:tr>
    </w:tbl>
    <w:p w:rsidR="00000000" w:rsidDel="00000000" w:rsidP="00000000" w:rsidRDefault="00000000" w:rsidRPr="00000000" w14:paraId="0000009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Lecturas complementarias:</w:t>
      </w:r>
    </w:p>
    <w:p w:rsidR="00000000" w:rsidDel="00000000" w:rsidP="00000000" w:rsidRDefault="00000000" w:rsidRPr="00000000" w14:paraId="000000A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24.00000000000034" w:tblpY="0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>
            <w:shd w:fill="4472c4" w:val="clear"/>
          </w:tcPr>
          <w:p w:rsidR="00000000" w:rsidDel="00000000" w:rsidP="00000000" w:rsidRDefault="00000000" w:rsidRPr="00000000" w14:paraId="000000A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del libro y autor</w:t>
            </w:r>
          </w:p>
        </w:tc>
        <w:tc>
          <w:tcPr>
            <w:shd w:fill="4472c4" w:val="clear"/>
          </w:tcPr>
          <w:p w:rsidR="00000000" w:rsidDel="00000000" w:rsidP="00000000" w:rsidRDefault="00000000" w:rsidRPr="00000000" w14:paraId="000000A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Mes estimado para su lectura previa y evaluación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before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1.Cuentos de la selva:La abeja haragana</w:t>
            </w:r>
          </w:p>
          <w:p w:rsidR="00000000" w:rsidDel="00000000" w:rsidP="00000000" w:rsidRDefault="00000000" w:rsidRPr="00000000" w14:paraId="000000A4">
            <w:pPr>
              <w:spacing w:before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Autor: Horacio Quiroga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Marzo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before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2.Cuentos de la selva: Las medias de los flamencos, Autor: Horacio Quiroga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Abril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before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3.  La cabaña en el árbol</w:t>
            </w:r>
          </w:p>
          <w:p w:rsidR="00000000" w:rsidDel="00000000" w:rsidP="00000000" w:rsidRDefault="00000000" w:rsidRPr="00000000" w14:paraId="000000A9">
            <w:pPr>
              <w:spacing w:before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Autor: Gillian Cross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Mayo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before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4. ¿Seguiremos siendo amigos?</w:t>
            </w:r>
          </w:p>
          <w:p w:rsidR="00000000" w:rsidDel="00000000" w:rsidP="00000000" w:rsidRDefault="00000000" w:rsidRPr="00000000" w14:paraId="000000AC">
            <w:pPr>
              <w:spacing w:before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Autor: Paula Danziger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Junio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before="0" w:line="240" w:lineRule="auto"/>
              <w:rPr>
                <w:b w:val="1"/>
                <w:bCs w:val="1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bCs w:val="1"/>
                  <w:sz w:val="24"/>
                  <w:szCs w:val="24"/>
                  <w:rtl w:val="0"/>
                </w:rPr>
                <w:t xml:space="preserve">5.La</w:t>
              </w:r>
            </w:hyperlink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historia de Manú</w:t>
            </w:r>
          </w:p>
          <w:p w:rsidR="00000000" w:rsidDel="00000000" w:rsidP="00000000" w:rsidRDefault="00000000" w:rsidRPr="00000000" w14:paraId="000000AF">
            <w:pPr>
              <w:spacing w:before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Autor: Ana María del Río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Agosto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before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6. Querida Susi, querido Paul</w:t>
            </w:r>
          </w:p>
          <w:p w:rsidR="00000000" w:rsidDel="00000000" w:rsidP="00000000" w:rsidRDefault="00000000" w:rsidRPr="00000000" w14:paraId="000000B2">
            <w:pPr>
              <w:spacing w:before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Autor:Cristine Nöstlinger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Septiembre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before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7.Historias de Franz</w:t>
            </w:r>
          </w:p>
          <w:p w:rsidR="00000000" w:rsidDel="00000000" w:rsidP="00000000" w:rsidRDefault="00000000" w:rsidRPr="00000000" w14:paraId="000000B5">
            <w:pPr>
              <w:spacing w:before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Autor: Christine Nostlingel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Octubre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before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8. La cama mágica de Bartolo</w:t>
            </w:r>
          </w:p>
          <w:p w:rsidR="00000000" w:rsidDel="00000000" w:rsidP="00000000" w:rsidRDefault="00000000" w:rsidRPr="00000000" w14:paraId="000000B8">
            <w:pPr>
              <w:spacing w:before="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Autor: Mauricio Paredes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Noviembre</w:t>
            </w:r>
          </w:p>
        </w:tc>
      </w:tr>
    </w:tbl>
    <w:p w:rsidR="00000000" w:rsidDel="00000000" w:rsidP="00000000" w:rsidRDefault="00000000" w:rsidRPr="00000000" w14:paraId="000000B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Texto de Inglés</w:t>
      </w:r>
    </w:p>
    <w:tbl>
      <w:tblPr>
        <w:tblStyle w:val="Table4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“Curious kids 3” Pupil’s book y Activity book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(ORIGINAL Y NUEVO, ya que se utilizará el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código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que trae cada libro para trabajar con recurso digital. Se informará cuándo se comenzará a usar la plataforma a través de correo electrónico.)</w:t>
            </w:r>
          </w:p>
          <w:p w:rsidR="00000000" w:rsidDel="00000000" w:rsidP="00000000" w:rsidRDefault="00000000" w:rsidRPr="00000000" w14:paraId="000000B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Formas de adquirir el libro:</w:t>
              <w:br w:type="textWrapping"/>
              <w:t xml:space="preserve">- Coordinación de microcentros de cada curso con el CGPA para aprovechar el descuento.</w:t>
            </w:r>
          </w:p>
          <w:p w:rsidR="00000000" w:rsidDel="00000000" w:rsidP="00000000" w:rsidRDefault="00000000" w:rsidRPr="00000000" w14:paraId="000000B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Ingresar a </w:t>
            </w:r>
            <w:hyperlink r:id="rId10">
              <w:r w:rsidDel="00000000" w:rsidR="00000000" w:rsidRPr="00000000">
                <w:rPr>
                  <w:b w:val="1"/>
                  <w:bCs w:val="1"/>
                  <w:color w:val="1155cc"/>
                  <w:sz w:val="24"/>
                  <w:szCs w:val="24"/>
                  <w:u w:val="single"/>
                  <w:rtl w:val="0"/>
                </w:rPr>
                <w:t xml:space="preserve">www.libreriainglesa.cl</w:t>
              </w:r>
            </w:hyperlink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(Escribir el nombre del colegio “LICEO MONTESSORI DE TEMUCO”, seleccionar el curso del estudiante, seleccionar ambas opciones, ir al carro de compras y finalizar la compra).</w:t>
            </w:r>
          </w:p>
          <w:p w:rsidR="00000000" w:rsidDel="00000000" w:rsidP="00000000" w:rsidRDefault="00000000" w:rsidRPr="00000000" w14:paraId="000000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 Comprarlo directamente en Librería Olivares.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1517418" cy="1877318"/>
                  <wp:effectExtent b="0" l="0" r="0" t="0"/>
                  <wp:docPr id="9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9119" r="10073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418" cy="187731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1486853" cy="1873048"/>
                  <wp:effectExtent b="0" l="0" r="0" t="0"/>
                  <wp:docPr id="1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5955" r="7545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853" cy="18730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30"/>
                <w:szCs w:val="30"/>
                <w:highlight w:val="yellow"/>
                <w:rtl w:val="0"/>
              </w:rPr>
              <w:t xml:space="preserve">Se comienza a utilizar el texto la primera semana de </w:t>
            </w:r>
            <w:r w:rsidDel="00000000" w:rsidR="00000000" w:rsidRPr="00000000">
              <w:rPr>
                <w:b w:val="1"/>
                <w:bCs w:val="1"/>
                <w:sz w:val="30"/>
                <w:szCs w:val="30"/>
                <w:highlight w:val="yellow"/>
                <w:rtl w:val="0"/>
              </w:rPr>
              <w:t xml:space="preserve">abril.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b w:val="1"/>
          <w:bCs w:val="1"/>
          <w:color w:val="0070c0"/>
          <w:sz w:val="24"/>
          <w:szCs w:val="24"/>
          <w:rtl w:val="0"/>
        </w:rPr>
        <w:t xml:space="preserve">Importante:</w:t>
      </w:r>
    </w:p>
    <w:p w:rsidR="00000000" w:rsidDel="00000000" w:rsidP="00000000" w:rsidRDefault="00000000" w:rsidRPr="00000000" w14:paraId="000000C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-Durante el año escolar se solicitará para algunas asignaturas, otros materiales dicha información será informada oportunamente.</w:t>
      </w:r>
    </w:p>
    <w:p w:rsidR="00000000" w:rsidDel="00000000" w:rsidP="00000000" w:rsidRDefault="00000000" w:rsidRPr="00000000" w14:paraId="000000C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Los útiles escolares, cuadernos, lápices, textos, polerones,  entre otros, deberán estar rotulados con su nombre y apellido.</w:t>
      </w:r>
    </w:p>
    <w:p w:rsidR="00000000" w:rsidDel="00000000" w:rsidP="00000000" w:rsidRDefault="00000000" w:rsidRPr="00000000" w14:paraId="000000C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-Todos los cuadernos deben permanecer con forro.</w:t>
      </w:r>
    </w:p>
    <w:p w:rsidR="00000000" w:rsidDel="00000000" w:rsidP="00000000" w:rsidRDefault="00000000" w:rsidRPr="00000000" w14:paraId="000000C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3" w:type="default"/>
      <w:pgSz w:h="2016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</wp:posOffset>
          </wp:positionH>
          <wp:positionV relativeFrom="paragraph">
            <wp:posOffset>-316225</wp:posOffset>
          </wp:positionV>
          <wp:extent cx="1679120" cy="497011"/>
          <wp:effectExtent b="0" l="0" r="0" t="0"/>
          <wp:wrapSquare wrapText="bothSides" distB="0" distT="0" distL="114300" distR="114300"/>
          <wp:docPr descr="Dibujo con letras blancas&#10;&#10;Descripción generada automáticamente" id="7" name="image5.jpg"/>
          <a:graphic>
            <a:graphicData uri="http://schemas.openxmlformats.org/drawingml/2006/picture">
              <pic:pic>
                <pic:nvPicPr>
                  <pic:cNvPr descr="Dibujo con letras blancas&#10;&#10;Descripción generada automáticamente"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9120" cy="49701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hyperlink" Target="http://www.libreriainglesa.cl" TargetMode="External"/><Relationship Id="rId13" Type="http://schemas.openxmlformats.org/officeDocument/2006/relationships/header" Target="header1.xm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5.la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AnI7vyDahMTINwes5RaEzfqH0Q==">CgMxLjA4AHIhMTFfeGo0UEVMa3hoMklTWjJ6aVhjZi1HVGJFWjhYTE5r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2024-12-16T13:26:00Z</dcterms:created>
  <dc:creator>Paola</dc:creator>
</cp:coreProperties>
</file>